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29" w:rsidRPr="00BD0E29" w:rsidRDefault="00BD0E29" w:rsidP="00BD0E29">
      <w:pPr>
        <w:jc w:val="center"/>
        <w:rPr>
          <w:b/>
        </w:rPr>
      </w:pPr>
      <w:r w:rsidRPr="00BD0E29">
        <w:rPr>
          <w:b/>
        </w:rPr>
        <w:t>ОБАВЕШТЕЊЕ О ПРОДУЖЕЊУ РОКА ЗА ПОДНОШЕЊЕ ПОНУДА</w:t>
      </w:r>
    </w:p>
    <w:p w:rsidR="00000000" w:rsidRDefault="00AF5D2E">
      <w:pPr>
        <w:rPr>
          <w:lang/>
        </w:rPr>
      </w:pPr>
      <w:r>
        <w:t xml:space="preserve">Назив наручиоца: </w:t>
      </w:r>
      <w:r>
        <w:rPr>
          <w:lang/>
        </w:rPr>
        <w:t xml:space="preserve"> </w:t>
      </w:r>
      <w:r>
        <w:t>Општа болница Лесковац</w:t>
      </w:r>
      <w:r>
        <w:rPr>
          <w:lang/>
        </w:rPr>
        <w:t>,</w:t>
      </w:r>
    </w:p>
    <w:p w:rsidR="00AF5D2E" w:rsidRDefault="00AF5D2E">
      <w:pPr>
        <w:rPr>
          <w:lang/>
        </w:rPr>
      </w:pPr>
      <w:r>
        <w:rPr>
          <w:lang/>
        </w:rPr>
        <w:t>Адреса: Светозара Марковића 110, 16000 Лесковац,</w:t>
      </w:r>
    </w:p>
    <w:p w:rsidR="00AF5D2E" w:rsidRDefault="00AF5D2E">
      <w:pPr>
        <w:rPr>
          <w:lang/>
        </w:rPr>
      </w:pPr>
      <w:r>
        <w:rPr>
          <w:lang/>
        </w:rPr>
        <w:t xml:space="preserve">Интернет страница: </w:t>
      </w:r>
      <w:hyperlink r:id="rId4" w:history="1">
        <w:r w:rsidR="00BD0E29" w:rsidRPr="00C171D1">
          <w:rPr>
            <w:rStyle w:val="Hyperlink"/>
            <w:lang/>
          </w:rPr>
          <w:t>www.bolnicaleskovac.org</w:t>
        </w:r>
      </w:hyperlink>
    </w:p>
    <w:p w:rsidR="00BD0E29" w:rsidRDefault="00E00D77">
      <w:pPr>
        <w:rPr>
          <w:lang/>
        </w:rPr>
      </w:pPr>
      <w:r>
        <w:rPr>
          <w:lang/>
        </w:rPr>
        <w:t>Врста поступка: јавна набавка мал вредности.</w:t>
      </w:r>
    </w:p>
    <w:p w:rsidR="00E00D77" w:rsidRDefault="00E00D77">
      <w:pPr>
        <w:rPr>
          <w:lang/>
        </w:rPr>
      </w:pPr>
      <w:r>
        <w:rPr>
          <w:lang/>
        </w:rPr>
        <w:t>Продужење рока за подношење понуда.</w:t>
      </w:r>
    </w:p>
    <w:p w:rsidR="00E00D77" w:rsidRDefault="00E00D77">
      <w:pPr>
        <w:rPr>
          <w:lang/>
        </w:rPr>
      </w:pPr>
      <w:r>
        <w:rPr>
          <w:lang/>
        </w:rPr>
        <w:t>Врста предмета: услуге</w:t>
      </w:r>
    </w:p>
    <w:p w:rsidR="00E00D77" w:rsidRDefault="00E00D77">
      <w:pPr>
        <w:rPr>
          <w:lang/>
        </w:rPr>
      </w:pPr>
      <w:r>
        <w:rPr>
          <w:lang/>
        </w:rPr>
        <w:t>ОРН: 64212000 – услуге мобилне телефоније.</w:t>
      </w:r>
    </w:p>
    <w:p w:rsidR="00E00D77" w:rsidRDefault="00CD6672">
      <w:pPr>
        <w:rPr>
          <w:lang/>
        </w:rPr>
      </w:pPr>
      <w:r>
        <w:rPr>
          <w:lang/>
        </w:rPr>
        <w:t>Датум објаве позива за подношење понуда: 28.05.2020.г.</w:t>
      </w:r>
    </w:p>
    <w:p w:rsidR="00CD6672" w:rsidRDefault="00CD6672">
      <w:pPr>
        <w:rPr>
          <w:lang/>
        </w:rPr>
      </w:pPr>
      <w:r>
        <w:rPr>
          <w:lang/>
        </w:rPr>
        <w:t>Датум објављивања обавештења о продужењу рока: 01.06.2020.г.</w:t>
      </w:r>
    </w:p>
    <w:p w:rsidR="00CD6672" w:rsidRDefault="00CD6672">
      <w:pPr>
        <w:rPr>
          <w:lang/>
        </w:rPr>
      </w:pPr>
      <w:r>
        <w:rPr>
          <w:lang/>
        </w:rPr>
        <w:t>Разлог за продужење рока: Измена конкурсне документације, измене обојене црвеном бојом</w:t>
      </w:r>
    </w:p>
    <w:p w:rsidR="00CD6672" w:rsidRDefault="00352C49">
      <w:pPr>
        <w:rPr>
          <w:lang/>
        </w:rPr>
      </w:pPr>
      <w:r>
        <w:rPr>
          <w:lang/>
        </w:rPr>
        <w:t xml:space="preserve">Време и место подношења понуда: </w:t>
      </w:r>
    </w:p>
    <w:p w:rsidR="00765D24" w:rsidRPr="00182A66" w:rsidRDefault="00765D24" w:rsidP="00765D24">
      <w:pPr>
        <w:shd w:val="clear" w:color="auto" w:fill="C6D9F1"/>
        <w:ind w:firstLine="708"/>
        <w:jc w:val="both"/>
        <w:rPr>
          <w:rFonts w:ascii="Calibri" w:eastAsia="Times New Roman" w:hAnsi="Calibri" w:cs="Arial"/>
          <w:bCs/>
          <w:lang w:val="sr-Cyrl-CS"/>
        </w:rPr>
      </w:pPr>
      <w:r w:rsidRPr="00182A66">
        <w:rPr>
          <w:rFonts w:ascii="Calibri" w:eastAsia="Times New Roman" w:hAnsi="Calibri" w:cs="Arial"/>
          <w:bCs/>
          <w:lang w:val="sr-Cyrl-CS"/>
        </w:rPr>
        <w:t>Понуду доставити на адресу: Општа болница Лесковац</w:t>
      </w:r>
      <w:r>
        <w:rPr>
          <w:rFonts w:ascii="Calibri" w:eastAsia="Times New Roman" w:hAnsi="Calibri" w:cs="Arial"/>
          <w:bCs/>
          <w:lang/>
        </w:rPr>
        <w:t xml:space="preserve">, Светозара Марковића 110, </w:t>
      </w:r>
      <w:r w:rsidRPr="00182A66">
        <w:rPr>
          <w:rFonts w:ascii="Calibri" w:eastAsia="Times New Roman" w:hAnsi="Calibri" w:cs="Arial"/>
          <w:bCs/>
          <w:lang w:val="sr-Cyrl-CS"/>
        </w:rPr>
        <w:t xml:space="preserve">са назнаком: </w:t>
      </w:r>
      <w:r w:rsidRPr="00182A66">
        <w:rPr>
          <w:rFonts w:ascii="Calibri" w:eastAsia="Times New Roman" w:hAnsi="Calibri" w:cs="Arial"/>
          <w:b/>
          <w:bCs/>
          <w:lang w:val="sr-Cyrl-CS"/>
        </w:rPr>
        <w:t>,,</w:t>
      </w:r>
      <w:r w:rsidRPr="00182A66">
        <w:rPr>
          <w:rFonts w:ascii="Calibri" w:eastAsia="Times New Roman" w:hAnsi="Calibri" w:cs="Arial"/>
          <w:bCs/>
          <w:lang w:val="sr-Cyrl-CS"/>
        </w:rPr>
        <w:t>Понуда за јавну набавку</w:t>
      </w:r>
      <w:r>
        <w:rPr>
          <w:rFonts w:ascii="Calibri" w:hAnsi="Calibri" w:cs="Arial"/>
          <w:lang w:val="sr-Cyrl-CS"/>
        </w:rPr>
        <w:t xml:space="preserve"> услуге мобилне телефоније</w:t>
      </w:r>
      <w:r w:rsidRPr="00182A66">
        <w:rPr>
          <w:rFonts w:ascii="Calibri" w:hAnsi="Calibri" w:cs="Arial"/>
          <w:lang w:val="sr-Cyrl-CS"/>
        </w:rPr>
        <w:t>,</w:t>
      </w:r>
      <w:r w:rsidRPr="00182A66">
        <w:rPr>
          <w:rFonts w:ascii="Calibri" w:eastAsia="Times New Roman" w:hAnsi="Calibri" w:cs="Arial"/>
          <w:bCs/>
          <w:color w:val="002060"/>
          <w:lang w:val="sr-Cyrl-CS"/>
        </w:rPr>
        <w:t xml:space="preserve"> </w:t>
      </w:r>
      <w:r>
        <w:rPr>
          <w:rFonts w:ascii="Calibri" w:eastAsia="Times New Roman" w:hAnsi="Calibri" w:cs="Arial"/>
          <w:bCs/>
          <w:lang w:val="sr-Cyrl-CS"/>
        </w:rPr>
        <w:t xml:space="preserve">ЈН бр </w:t>
      </w:r>
      <w:r>
        <w:rPr>
          <w:rFonts w:ascii="Calibri" w:eastAsia="Times New Roman" w:hAnsi="Calibri" w:cs="Arial"/>
          <w:bCs/>
        </w:rPr>
        <w:t>20</w:t>
      </w:r>
      <w:r>
        <w:rPr>
          <w:rFonts w:ascii="Calibri" w:eastAsia="Times New Roman" w:hAnsi="Calibri" w:cs="Arial"/>
          <w:bCs/>
          <w:lang w:val="sr-Cyrl-CS"/>
        </w:rPr>
        <w:t>-</w:t>
      </w:r>
      <w:r>
        <w:rPr>
          <w:rFonts w:ascii="Calibri" w:eastAsia="Times New Roman" w:hAnsi="Calibri" w:cs="Arial"/>
          <w:bCs/>
        </w:rPr>
        <w:t>20</w:t>
      </w:r>
      <w:r w:rsidRPr="00182A66">
        <w:rPr>
          <w:rFonts w:ascii="Calibri" w:eastAsia="Times New Roman" w:hAnsi="Calibri" w:cs="Arial"/>
          <w:bCs/>
          <w:lang w:val="sr-Cyrl-CS"/>
        </w:rPr>
        <w:t>-</w:t>
      </w:r>
      <w:r w:rsidRPr="00182A66">
        <w:rPr>
          <w:rFonts w:ascii="Calibri" w:eastAsia="Times New Roman" w:hAnsi="Calibri" w:cs="Arial"/>
          <w:bCs/>
        </w:rPr>
        <w:t>M</w:t>
      </w:r>
      <w:r w:rsidRPr="00182A66">
        <w:rPr>
          <w:rFonts w:ascii="Calibri" w:hAnsi="Calibri" w:cs="Arial"/>
          <w:i/>
          <w:iCs/>
          <w:lang w:val="sr-Cyrl-CS"/>
        </w:rPr>
        <w:t xml:space="preserve"> </w:t>
      </w:r>
      <w:r w:rsidRPr="00182A66">
        <w:rPr>
          <w:rFonts w:ascii="Calibri" w:eastAsia="Times New Roman" w:hAnsi="Calibri" w:cs="Arial"/>
          <w:bCs/>
          <w:lang w:val="sr-Cyrl-CS"/>
        </w:rPr>
        <w:t xml:space="preserve">- НЕ ОТВАРАТИ”. </w:t>
      </w:r>
    </w:p>
    <w:p w:rsidR="00765D24" w:rsidRPr="00765D24" w:rsidRDefault="00765D24" w:rsidP="00765D24">
      <w:pPr>
        <w:shd w:val="clear" w:color="auto" w:fill="C6D9F1"/>
        <w:jc w:val="both"/>
        <w:rPr>
          <w:rFonts w:ascii="Calibri" w:hAnsi="Calibri" w:cs="Arial"/>
          <w:color w:val="000000" w:themeColor="text1"/>
          <w:lang w:val="sr-Cyrl-CS"/>
        </w:rPr>
      </w:pPr>
      <w:r w:rsidRPr="00765D24">
        <w:rPr>
          <w:rFonts w:ascii="Calibri" w:hAnsi="Calibri" w:cs="Arial"/>
          <w:color w:val="000000" w:themeColor="text1"/>
          <w:lang w:val="sr-Cyrl-CS"/>
        </w:rPr>
        <w:t xml:space="preserve">      Понуда се сматра благовременом уколико је примљена од стране наручиоца до </w:t>
      </w:r>
      <w:r w:rsidRPr="00765D24">
        <w:rPr>
          <w:rFonts w:ascii="Calibri" w:hAnsi="Calibri" w:cs="Arial"/>
          <w:b/>
          <w:color w:val="000000" w:themeColor="text1"/>
        </w:rPr>
        <w:t>0</w:t>
      </w:r>
      <w:r w:rsidRPr="00765D24">
        <w:rPr>
          <w:rFonts w:ascii="Calibri" w:hAnsi="Calibri" w:cs="Arial"/>
          <w:b/>
          <w:color w:val="000000" w:themeColor="text1"/>
          <w:lang/>
        </w:rPr>
        <w:t>9.</w:t>
      </w:r>
      <w:r w:rsidRPr="00765D24">
        <w:rPr>
          <w:rFonts w:ascii="Calibri" w:hAnsi="Calibri" w:cs="Arial"/>
          <w:b/>
          <w:color w:val="000000" w:themeColor="text1"/>
        </w:rPr>
        <w:t>06</w:t>
      </w:r>
      <w:r w:rsidRPr="00765D24">
        <w:rPr>
          <w:rFonts w:ascii="Calibri" w:hAnsi="Calibri" w:cs="Arial"/>
          <w:b/>
          <w:color w:val="000000" w:themeColor="text1"/>
          <w:lang w:val="sr-Cyrl-CS"/>
        </w:rPr>
        <w:t>.20</w:t>
      </w:r>
      <w:r w:rsidRPr="00765D24">
        <w:rPr>
          <w:rFonts w:ascii="Calibri" w:hAnsi="Calibri" w:cs="Arial"/>
          <w:b/>
          <w:color w:val="000000" w:themeColor="text1"/>
        </w:rPr>
        <w:t>20</w:t>
      </w:r>
      <w:r w:rsidRPr="00765D24">
        <w:rPr>
          <w:rFonts w:ascii="Calibri" w:hAnsi="Calibri" w:cs="Arial"/>
          <w:b/>
          <w:color w:val="000000" w:themeColor="text1"/>
          <w:lang w:val="sr-Cyrl-CS"/>
        </w:rPr>
        <w:t>.</w:t>
      </w:r>
      <w:r w:rsidRPr="00765D24">
        <w:rPr>
          <w:rFonts w:ascii="Calibri" w:hAnsi="Calibri" w:cs="Arial"/>
          <w:b/>
          <w:color w:val="000000" w:themeColor="text1"/>
          <w:lang/>
        </w:rPr>
        <w:t xml:space="preserve"> </w:t>
      </w:r>
      <w:r w:rsidRPr="00765D24">
        <w:rPr>
          <w:rFonts w:ascii="Calibri" w:hAnsi="Calibri" w:cs="Arial"/>
          <w:b/>
          <w:color w:val="000000" w:themeColor="text1"/>
          <w:lang w:val="sr-Cyrl-CS"/>
        </w:rPr>
        <w:t xml:space="preserve">год </w:t>
      </w:r>
      <w:r w:rsidRPr="00765D24">
        <w:rPr>
          <w:rFonts w:ascii="Calibri" w:hAnsi="Calibri" w:cs="Arial"/>
          <w:b/>
          <w:color w:val="000000" w:themeColor="text1"/>
          <w:shd w:val="clear" w:color="auto" w:fill="B8CCE4"/>
          <w:lang w:val="sr-Cyrl-CS"/>
        </w:rPr>
        <w:t xml:space="preserve">до 09.00 </w:t>
      </w:r>
      <w:r w:rsidRPr="00765D24">
        <w:rPr>
          <w:rFonts w:ascii="Calibri" w:hAnsi="Calibri" w:cs="Arial"/>
          <w:color w:val="000000" w:themeColor="text1"/>
          <w:shd w:val="clear" w:color="auto" w:fill="B8CCE4"/>
          <w:lang w:val="sr-Cyrl-CS"/>
        </w:rPr>
        <w:t>часова</w:t>
      </w:r>
      <w:r w:rsidRPr="00765D24">
        <w:rPr>
          <w:rFonts w:ascii="Calibri" w:hAnsi="Calibri" w:cs="Arial"/>
          <w:b/>
          <w:color w:val="000000" w:themeColor="text1"/>
          <w:lang w:val="sr-Cyrl-CS"/>
        </w:rPr>
        <w:t>.</w:t>
      </w:r>
    </w:p>
    <w:p w:rsidR="00765D24" w:rsidRDefault="00765D24">
      <w:r>
        <w:rPr>
          <w:lang/>
        </w:rPr>
        <w:t xml:space="preserve">Лице за контакт: Соња Савић, </w:t>
      </w:r>
      <w:hyperlink r:id="rId5" w:history="1">
        <w:r w:rsidRPr="00C171D1">
          <w:rPr>
            <w:rStyle w:val="Hyperlink"/>
            <w:lang/>
          </w:rPr>
          <w:t>sonja.savic@bolnicaleskovac.org</w:t>
        </w:r>
      </w:hyperlink>
      <w:r>
        <w:rPr>
          <w:lang/>
        </w:rPr>
        <w:t xml:space="preserve">, </w:t>
      </w:r>
      <w:r>
        <w:t xml:space="preserve">Милена Митровић, </w:t>
      </w:r>
      <w:hyperlink r:id="rId6" w:history="1">
        <w:r w:rsidRPr="00C171D1">
          <w:rPr>
            <w:rStyle w:val="Hyperlink"/>
          </w:rPr>
          <w:t>milena.mitrovic@bolnicaleskovac.org</w:t>
        </w:r>
      </w:hyperlink>
    </w:p>
    <w:p w:rsidR="00765D24" w:rsidRPr="00863C65" w:rsidRDefault="00863C65">
      <w:pPr>
        <w:rPr>
          <w:lang/>
        </w:rPr>
      </w:pPr>
      <w:r>
        <w:t>Остале информације: Измена конкурсне документације објављена је на Порталу јавних набавки и интернет страници Нар</w:t>
      </w:r>
      <w:r>
        <w:rPr>
          <w:lang/>
        </w:rPr>
        <w:t>у</w:t>
      </w:r>
      <w:r>
        <w:t>чиоца</w:t>
      </w:r>
      <w:r>
        <w:rPr>
          <w:lang/>
        </w:rPr>
        <w:t>.</w:t>
      </w:r>
    </w:p>
    <w:p w:rsidR="00E00D77" w:rsidRPr="00E00D77" w:rsidRDefault="00E00D77">
      <w:pPr>
        <w:rPr>
          <w:lang/>
        </w:rPr>
      </w:pPr>
    </w:p>
    <w:sectPr w:rsidR="00E00D77" w:rsidRPr="00E00D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F5D2E"/>
    <w:rsid w:val="00352C49"/>
    <w:rsid w:val="00765D24"/>
    <w:rsid w:val="00863C65"/>
    <w:rsid w:val="00AF5D2E"/>
    <w:rsid w:val="00BD0E29"/>
    <w:rsid w:val="00CD6672"/>
    <w:rsid w:val="00E0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ena.mitrovic@bolnicaleskovac.org" TargetMode="External"/><Relationship Id="rId5" Type="http://schemas.openxmlformats.org/officeDocument/2006/relationships/hyperlink" Target="mailto:sonja.savic@bolnicaleskovac.org" TargetMode="Externa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2020-06-01T13:00:00Z</dcterms:created>
  <dcterms:modified xsi:type="dcterms:W3CDTF">2020-06-01T13:10:00Z</dcterms:modified>
</cp:coreProperties>
</file>